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FF" w:rsidRPr="00E857FF" w:rsidRDefault="00E857FF" w:rsidP="00E857FF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eastAsia="ru-RU"/>
        </w:rPr>
      </w:pPr>
      <w:r w:rsidRPr="00E857FF">
        <w:rPr>
          <w:rFonts w:eastAsia="Times New Roman"/>
          <w:b/>
          <w:bCs/>
          <w:kern w:val="36"/>
          <w:sz w:val="28"/>
          <w:szCs w:val="28"/>
          <w:lang w:eastAsia="ru-RU"/>
        </w:rPr>
        <w:t>Артикуляционная гимнастика для малышей</w:t>
      </w:r>
    </w:p>
    <w:p w:rsidR="00A6779B" w:rsidRDefault="00E857FF" w:rsidP="00E857FF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</w:p>
    <w:p w:rsidR="00E857FF" w:rsidRPr="00E857FF" w:rsidRDefault="00E857FF" w:rsidP="00E857FF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Мы предлагаем Вам артикуляционные упражнения, которыми вы будете с ребенком регулярно заниматься.</w:t>
      </w:r>
    </w:p>
    <w:p w:rsidR="00E857FF" w:rsidRDefault="00E857FF" w:rsidP="00E857FF">
      <w:pPr>
        <w:spacing w:before="100" w:beforeAutospacing="1" w:after="100" w:afterAutospacing="1"/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b/>
          <w:bCs/>
          <w:i/>
          <w:iCs/>
          <w:sz w:val="28"/>
          <w:szCs w:val="28"/>
          <w:lang w:eastAsia="ru-RU"/>
        </w:rPr>
        <w:lastRenderedPageBreak/>
        <w:t>СКАЗКА О ВЕСЕЛОМ ЯЗЫЧКЕ</w:t>
      </w:r>
      <w:r w:rsidRPr="00E857FF">
        <w:rPr>
          <w:rFonts w:eastAsia="Times New Roman"/>
          <w:i/>
          <w:iCs/>
          <w:sz w:val="28"/>
          <w:szCs w:val="28"/>
          <w:lang w:eastAsia="ru-RU"/>
        </w:rPr>
        <w:t> 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Рот - домик, губы - двери.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А кто живет в этом домике?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В этом домике, дружок,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Живет Веселый Язычок.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Ох, и шустрый он мальчишка,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И немножко шалунишка.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 xml:space="preserve">(Рот открыт, язык несколько раз показывается «стрелочкой»). 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Наш Веселый Язычок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Повернулся на бочок.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Смотрит влево, смотрит вправо...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А потом опять вперед,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Тут немного отдохнет.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 xml:space="preserve">(УПРАЖНЕНИЯ «ЧАСИКИ», «ЗМЕЙКА».) 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Приоткрыл Язык окно,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А на улице тепло.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Язычок наш потянулся,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Широко нам улыбнулся,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А потом пошел гулять,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На крылечке загорать.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 xml:space="preserve">(УПРАЖНЕНИЯ «УЛЫБКА», «ЖАЛО», «СТРЕЛОЧКА».) 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На крылечке полежал,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На качели побежал.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Вверх взлетел он смело…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lastRenderedPageBreak/>
        <w:t>Но пора за дело.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 xml:space="preserve">(УПРАЖНЕНИЯ «ЛОПАТОЧКА», «КАЧЕЛИ».) 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Поспешил к себе во двор,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Чтобы починить забор.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Быстро взялся он за дело,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И работа закипела.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>(УПРАЖНЕНИЕ «ЗАБОРЧИК».)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Гвозди, молоток и клещи -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Нужные плотнику вещи.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Молоток стучит «тук-тук!»,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Язычку я лучший друг.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 xml:space="preserve">(Рот закрыт. Зубы обнажены. Напряженным кончиком языка постучать в зубы, многократно повторяя «т-т-т»). 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Вот и банка с краской рядом.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Обновить заборчик надо.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Стала кисточка плясать,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Наш заборчик не узнать.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 xml:space="preserve">(УПРАЖНЕНИЕ «МАЛЯР».) 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Язычок наш кончил дело.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Отдыхать он может смело,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- Я с лошадкой погуляю,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На гармошке ей сыграю.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Погоняю я в футбол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И забью в ворота гол.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Очень сложная задача -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lastRenderedPageBreak/>
        <w:t>Загонять в ворота мячик.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 xml:space="preserve">(УПРАЖНЕНИЯ «ЛОШАДКА», «ГАРМОШКА», «ФУТБОЛ».) 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Скрылось солнце за горой,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Язычок пошел домой.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Дверь он запер на замок.</w:t>
      </w:r>
    </w:p>
    <w:p w:rsidR="00E857FF" w:rsidRPr="00E857FF" w:rsidRDefault="00E857FF" w:rsidP="00E857FF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E857FF">
        <w:rPr>
          <w:rFonts w:eastAsia="Times New Roman"/>
          <w:sz w:val="28"/>
          <w:szCs w:val="28"/>
          <w:lang w:eastAsia="ru-RU"/>
        </w:rPr>
        <w:t>Лег в кроватку и умолк.</w:t>
      </w:r>
    </w:p>
    <w:p w:rsidR="00E857FF" w:rsidRDefault="00E857FF" w:rsidP="00E857FF">
      <w:pPr>
        <w:spacing w:before="100" w:beforeAutospacing="1" w:after="100" w:afterAutospacing="1"/>
        <w:rPr>
          <w:rFonts w:eastAsia="Times New Roman"/>
          <w:i/>
          <w:iCs/>
          <w:sz w:val="28"/>
          <w:szCs w:val="28"/>
          <w:lang w:eastAsia="ru-RU"/>
        </w:rPr>
      </w:pPr>
      <w:r w:rsidRPr="00E857FF">
        <w:rPr>
          <w:rFonts w:eastAsia="Times New Roman"/>
          <w:i/>
          <w:iCs/>
          <w:sz w:val="28"/>
          <w:szCs w:val="28"/>
          <w:lang w:eastAsia="ru-RU"/>
        </w:rPr>
        <w:t>(УПРАЖНЕНИЯ «ГОРКА», «ЛОПАТОЧКА».)</w:t>
      </w:r>
    </w:p>
    <w:p w:rsidR="00772097" w:rsidRDefault="00772097" w:rsidP="00E857FF">
      <w:pPr>
        <w:spacing w:before="100" w:beforeAutospacing="1" w:after="100" w:afterAutospacing="1"/>
        <w:rPr>
          <w:rFonts w:eastAsia="Times New Roman"/>
          <w:i/>
          <w:iCs/>
          <w:sz w:val="28"/>
          <w:szCs w:val="28"/>
          <w:lang w:eastAsia="ru-RU"/>
        </w:rPr>
      </w:pPr>
    </w:p>
    <w:p w:rsidR="00772097" w:rsidRDefault="00772097" w:rsidP="00772097">
      <w:pPr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Учитель-логопед</w:t>
      </w:r>
    </w:p>
    <w:p w:rsidR="00772097" w:rsidRPr="00C25929" w:rsidRDefault="00772097" w:rsidP="00772097">
      <w:pPr>
        <w:jc w:val="right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Ландырева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Т.П.</w:t>
      </w:r>
    </w:p>
    <w:p w:rsidR="00772097" w:rsidRPr="00772097" w:rsidRDefault="00772097" w:rsidP="00772097">
      <w:pPr>
        <w:spacing w:before="100" w:beforeAutospacing="1" w:after="100" w:afterAutospacing="1"/>
        <w:jc w:val="right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p w:rsidR="00953E0D" w:rsidRPr="00E857FF" w:rsidRDefault="00953E0D">
      <w:pPr>
        <w:rPr>
          <w:sz w:val="28"/>
          <w:szCs w:val="28"/>
        </w:rPr>
      </w:pPr>
    </w:p>
    <w:sectPr w:rsidR="00953E0D" w:rsidRPr="00E8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FF"/>
    <w:rsid w:val="00772097"/>
    <w:rsid w:val="00953E0D"/>
    <w:rsid w:val="00A6779B"/>
    <w:rsid w:val="00E8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B634A-7D45-4895-B5EB-993A5A99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</Words>
  <Characters>2790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4</cp:revision>
  <dcterms:created xsi:type="dcterms:W3CDTF">2017-11-19T15:21:00Z</dcterms:created>
  <dcterms:modified xsi:type="dcterms:W3CDTF">2020-06-26T06:16:00Z</dcterms:modified>
</cp:coreProperties>
</file>