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FE" w:rsidRDefault="00114E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логопед рекомендует… 20 советов родителям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 – НАЧИНАЕМ С ВАС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не возникает сама по себе, ей необходимо учится,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№2 – ВСТРЕЧА ВЗГЛЯДОВ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ваш малыш ещё только лепечет или говорит мало слов, старайтесь, чтобы он видел вашу артикуляцию.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№3 – ГОВОРИТЕ ЧЕТКО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Говорите просто, четко, внятно, проговаривая каждое слово, фразу. Дети очень чутки к интонации – поэтому каждое слово, на которое падает логическое ударение, произносите как можно более выразительно.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№4 – ТО ЖЕ, НО ПО-РАЗНОМУ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Повторяйте много раз одно и тоже слово, фразу (меняя порядок слов). Чтобы ребенок усвоил новое слово, употребляйте его не единожды и в разных контекстах.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№5 – НЕ ПЕРЕУСЕРДСТВУЙТЕ</w:t>
      </w:r>
    </w:p>
    <w:p w:rsidR="00114E61" w:rsidRDefault="001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</w:p>
    <w:p w:rsidR="00114E61" w:rsidRDefault="00114E61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</w:t>
      </w:r>
      <w:r w:rsidR="00EE7907">
        <w:rPr>
          <w:rFonts w:ascii="Times New Roman" w:hAnsi="Times New Roman" w:cs="Times New Roman"/>
          <w:b/>
          <w:sz w:val="28"/>
          <w:szCs w:val="28"/>
        </w:rPr>
        <w:t>6 – ХОРОШЕЕ НАСТРОЕНИЕ – ЗАЛОГ  УСПЕХА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Произносите новое слово в эмоционально благоприятной ситуации. Психологи </w:t>
      </w:r>
      <w:r w:rsidR="00DD37F9">
        <w:rPr>
          <w:rFonts w:ascii="Times New Roman" w:hAnsi="Times New Roman" w:cs="Times New Roman"/>
          <w:sz w:val="24"/>
          <w:szCs w:val="24"/>
        </w:rPr>
        <w:t>заметили</w:t>
      </w:r>
      <w:r>
        <w:rPr>
          <w:rFonts w:ascii="Times New Roman" w:hAnsi="Times New Roman" w:cs="Times New Roman"/>
          <w:sz w:val="24"/>
          <w:szCs w:val="24"/>
        </w:rPr>
        <w:t>: в таких условиях ребенок обучается в десять раз лучше.</w:t>
      </w:r>
    </w:p>
    <w:p w:rsidR="00114E61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№7 – ВСЕ ЧУВТСВА В СОЮЗЕ С РЕЧЬЮ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lastRenderedPageBreak/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№8 – В ОСНОВЕ РЕЧИ – СТРЕМЛЕНИЕ К ОБЩЕНИЮ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одобряйте желание ребенка вступить с вами в контакт. Поддерживайте его стремление общаться!</w:t>
      </w: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№9 – СТРЕМИМСЯ К РАЗНООБРАЗИЮ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лепет малыша однообразен, старайтесь обогатить его, предлагая цепочку с другими согласными и гласными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дя-дя-дя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ма-ма-ма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ка-ко-ку).</w:t>
      </w: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№10 – УВАЖАЙТЕ ПОПЫТКИ РЕБЕНКА ГОВОРИТЬ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развивается на основе подражания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самоподражания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№11 – УЧИТЕ В ИГРЕ</w:t>
      </w:r>
    </w:p>
    <w:p w:rsidR="00EE7907" w:rsidRDefault="00EE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Создавайте такие ситуации в игре, где ребенку понадобится звукоподражание. Побуждаете вы, а не ситуация.</w:t>
      </w:r>
    </w:p>
    <w:p w:rsidR="00EE7907" w:rsidRDefault="00EE7907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№12 – НЕ ПРЕДУПРЕЖДАЙТЕ ЖЕЛАНИЙ РЕБЕНКА</w:t>
      </w:r>
    </w:p>
    <w:p w:rsidR="00EE7907" w:rsidRDefault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</w:p>
    <w:p w:rsidR="00A01AED" w:rsidRDefault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№13 – РАСШИРЯЙТЕ СЛОВАРЬ</w:t>
      </w:r>
    </w:p>
    <w:p w:rsidR="00A01AED" w:rsidRDefault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владеет словом на двух уровнях:</w:t>
      </w:r>
    </w:p>
    <w:p w:rsidR="00A01AED" w:rsidRDefault="00A01AED" w:rsidP="00A01A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Понимает его – пассивный словарь, </w:t>
      </w:r>
    </w:p>
    <w:p w:rsidR="00A01AED" w:rsidRDefault="00A01AED" w:rsidP="00A01A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– активный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пополняете ресурс понимания, это обязательно приведет к лексическому взрыву.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№14 – ВЕДИТЕ ДНЕВНИК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Фиксируйте его речевые достижения, записывайте, сколько слов он понимает, какие произносит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№15 – РАЗВИВАЙТЕ ФОНЕМАТИЧЕСКИЙ ЗВУК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Побуждайте различать близкие звуки, слова, отличающиеся 1 звуком (крыса-крыша).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lastRenderedPageBreak/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№16 – НЕ ПРЕНЕБРЕГАЙТЕ ЗВУКОПОДРАЖАНИЕМ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слова типа «бух»,</w:t>
      </w:r>
      <w:r w:rsidR="00FB7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ням-ням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FB7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».Создайте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основу для полноценной речи.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№17 – ЧИТАЙТЕ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короткие сказки, стихи по несколько раз – дети лучше воспринимают тексты, которые они уже слышали.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№18 – ПАЛЬЧИКИ НА ПОМОЩ</w:t>
      </w:r>
      <w:r w:rsidR="00DD37F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РЕЧИ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Развивайте мелкую моторику – точные движения пальцев руки. Она тесно связана с развитие речи.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№19 – БУДЬТЕ ТЕРПЕЛИВЫ, СНИСХОДИТЕЛЬНЫ И …ОСТОРОЖНЫ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A01AED" w:rsidRDefault="00A01AED" w:rsidP="00A01AED">
      <w:pPr>
        <w:rPr>
          <w:rFonts w:ascii="Times New Roman" w:hAnsi="Times New Roman" w:cs="Times New Roman"/>
          <w:b/>
          <w:sz w:val="28"/>
          <w:szCs w:val="28"/>
        </w:rPr>
      </w:pPr>
      <w:r w:rsidRPr="00114E61">
        <w:rPr>
          <w:rFonts w:ascii="Times New Roman" w:hAnsi="Times New Roman" w:cs="Times New Roman"/>
          <w:b/>
          <w:sz w:val="28"/>
          <w:szCs w:val="28"/>
        </w:rPr>
        <w:t>Детский логопед рекомендует</w:t>
      </w:r>
      <w:r>
        <w:rPr>
          <w:rFonts w:ascii="Times New Roman" w:hAnsi="Times New Roman" w:cs="Times New Roman"/>
          <w:b/>
          <w:sz w:val="28"/>
          <w:szCs w:val="28"/>
        </w:rPr>
        <w:t>: совет №20 – ТОЛЬКО ВЫ!</w:t>
      </w:r>
    </w:p>
    <w:p w:rsidR="00A01AED" w:rsidRDefault="00A01AED" w:rsidP="00A0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C04604" w:rsidRDefault="00C04604" w:rsidP="00A01AED">
      <w:pPr>
        <w:rPr>
          <w:rFonts w:ascii="Times New Roman" w:hAnsi="Times New Roman" w:cs="Times New Roman"/>
          <w:sz w:val="24"/>
          <w:szCs w:val="24"/>
        </w:rPr>
      </w:pPr>
    </w:p>
    <w:p w:rsidR="00C04604" w:rsidRDefault="00C04604" w:rsidP="00C04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604" w:rsidRDefault="00C04604" w:rsidP="00C04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C04604" w:rsidRPr="00C25929" w:rsidRDefault="00C04604" w:rsidP="00C04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C04604" w:rsidRPr="00A01AED" w:rsidRDefault="00C04604" w:rsidP="00C046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1AED" w:rsidRPr="00EE7907" w:rsidRDefault="00A01AED">
      <w:pPr>
        <w:rPr>
          <w:rFonts w:ascii="Times New Roman" w:hAnsi="Times New Roman" w:cs="Times New Roman"/>
          <w:sz w:val="24"/>
          <w:szCs w:val="24"/>
        </w:rPr>
      </w:pPr>
    </w:p>
    <w:p w:rsidR="00EE7907" w:rsidRPr="00EE7907" w:rsidRDefault="00EE7907">
      <w:pPr>
        <w:rPr>
          <w:rFonts w:ascii="Times New Roman" w:hAnsi="Times New Roman" w:cs="Times New Roman"/>
          <w:sz w:val="24"/>
          <w:szCs w:val="24"/>
        </w:rPr>
      </w:pPr>
    </w:p>
    <w:sectPr w:rsidR="00EE7907" w:rsidRPr="00EE7907" w:rsidSect="0012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14FCB"/>
    <w:multiLevelType w:val="hybridMultilevel"/>
    <w:tmpl w:val="BAA2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E61"/>
    <w:rsid w:val="00114E61"/>
    <w:rsid w:val="001255E2"/>
    <w:rsid w:val="00A01AED"/>
    <w:rsid w:val="00C04604"/>
    <w:rsid w:val="00DD37F9"/>
    <w:rsid w:val="00E77DFE"/>
    <w:rsid w:val="00EE7907"/>
    <w:rsid w:val="00FB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24098-F75A-4F93-A4A3-0D5078E7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66FB-5CA6-438A-9D3D-15D767B9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4</cp:revision>
  <dcterms:created xsi:type="dcterms:W3CDTF">2012-12-04T10:42:00Z</dcterms:created>
  <dcterms:modified xsi:type="dcterms:W3CDTF">2020-06-26T06:18:00Z</dcterms:modified>
</cp:coreProperties>
</file>