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29D" w:rsidRPr="00763D0C" w:rsidRDefault="0064629D" w:rsidP="0064629D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63D0C">
        <w:rPr>
          <w:rStyle w:val="a3"/>
          <w:rFonts w:ascii="Times New Roman" w:hAnsi="Times New Roman" w:cs="Times New Roman"/>
          <w:bCs w:val="0"/>
          <w:color w:val="000000"/>
          <w:sz w:val="28"/>
          <w:szCs w:val="28"/>
          <w:shd w:val="clear" w:color="auto" w:fill="FFFFFF"/>
        </w:rPr>
        <w:t>Тишина гораздо важнее, чем мы думаем</w:t>
      </w:r>
    </w:p>
    <w:p w:rsidR="0064629D" w:rsidRDefault="0064629D" w:rsidP="0064629D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63D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Каждый из нас постоянно окружен множеством звуков. Мы настолько адаптировались к ним, что считаем акустическое «загрязнение» естественным, не обращая внимания на шум толпы, автомобильных дорог, музыку или телевизор, работающие фоном. Почему нам стоит почаще баловать себя тишиной? </w:t>
      </w:r>
    </w:p>
    <w:p w:rsidR="0064629D" w:rsidRPr="00C3354A" w:rsidRDefault="0064629D" w:rsidP="0064629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C3354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Тишина способствует регенерации клеток мозга. </w:t>
      </w:r>
    </w:p>
    <w:p w:rsidR="0064629D" w:rsidRDefault="0064629D" w:rsidP="0064629D">
      <w:pPr>
        <w:ind w:left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63D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Согласно исследованию 2013 года, посвященному воздействию разных уровней шума на мышей, 2 часа тишины в день способствуют образованию новых клеток в </w:t>
      </w:r>
      <w:proofErr w:type="spellStart"/>
      <w:r w:rsidRPr="00763D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гиппокампе</w:t>
      </w:r>
      <w:proofErr w:type="spellEnd"/>
      <w:r w:rsidRPr="00763D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Эта область головного мозга ответственна за обучение, память и эмоции. Тишина способствует дифференциации новых клеток мозга в функционирующие нейроны, которые активно включались в работу мозга. И, что немаловажно, в данном случае клетки дифференцировались в функционирующие нейроны. </w:t>
      </w:r>
    </w:p>
    <w:p w:rsidR="0064629D" w:rsidRPr="00C3354A" w:rsidRDefault="0064629D" w:rsidP="0064629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C3354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Тишина делает нас более творческими. </w:t>
      </w:r>
    </w:p>
    <w:p w:rsidR="0064629D" w:rsidRDefault="0064629D" w:rsidP="0064629D">
      <w:pPr>
        <w:ind w:left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335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Даже когда мы отдыхаем, мозг все равно активен. Во время нашего спокойствия он обрабатывает и усваивает полученную информацию. Если этот процесс проходит удачно, то есть без отвлечения на шум и прочие помехи, то включается режим, связанный с интеграцией эмоций и воспоминаний, пробуждением фантазии, воображения и раскрытием способностей. В результате нахождения в тишине мы становимся более творческими и открытыми миру. </w:t>
      </w:r>
    </w:p>
    <w:p w:rsidR="0064629D" w:rsidRPr="00C3354A" w:rsidRDefault="0064629D" w:rsidP="0064629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3354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Тишина снимает стресс и напряжение.</w:t>
      </w:r>
      <w:r w:rsidRPr="00C335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64629D" w:rsidRDefault="0064629D" w:rsidP="0064629D">
      <w:pPr>
        <w:ind w:left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335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2002 году Гэри Эванс, профессор, изучающий экологию человека в </w:t>
      </w:r>
      <w:proofErr w:type="spellStart"/>
      <w:r w:rsidRPr="00C335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Корнелльском</w:t>
      </w:r>
      <w:proofErr w:type="spellEnd"/>
      <w:r w:rsidRPr="00C335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университете, установил, что у детей, живущих в условиях постоянного шума, вырабатывается стрессовая реакция, которая позволяет им игнорировать шум. Однако такая реакция приводит к тому, что дети игнорируют не только вредный шум, но и хуже воспринимают речь. Установлено, что постоянный шум негативно воздействует на наш мозг, что приводит к повышению уровня гормонов стресса. Тишина, напротив, оказывает совершенно другой эффект. Отсутствие звуковых раздражителей снимает напряжение в мозге и организме. Основываясь на изменениях показателей кровяного давления и циркуляции крови в мозге, ученые пришли к выводу, что 2 минуты тишины более действенны для расслабления, чем прослушивание музыки для релаксации. </w:t>
      </w:r>
    </w:p>
    <w:p w:rsidR="0064629D" w:rsidRPr="00C3354A" w:rsidRDefault="0064629D" w:rsidP="0064629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3354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Тишина восполняет наши умственные ресурсы.</w:t>
      </w:r>
      <w:r w:rsidRPr="00C335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64629D" w:rsidRPr="00C3354A" w:rsidRDefault="0064629D" w:rsidP="0064629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335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Шум мешает качественному выполнению задач в работе и учебе, может быть причиной снижения мотивации, внимательности и увеличения ошибок. В результате исследований установлено, что дети, живущие или обучающиеся около автомобильных дорог, железнодорожных путей, получают более низкие оценки за чтение и изучение языков, чем те, кто живет в более спокойных районах. Однако </w:t>
      </w:r>
      <w:r w:rsidRPr="00C335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есть приятный факт: мозг может восстановить то, что было нарушено в результате воздействия избыточного шума. Важное условие для этого — тишина.</w:t>
      </w:r>
    </w:p>
    <w:p w:rsidR="00D11D6E" w:rsidRDefault="00D11D6E">
      <w:bookmarkStart w:id="0" w:name="_GoBack"/>
      <w:bookmarkEnd w:id="0"/>
    </w:p>
    <w:sectPr w:rsidR="00D11D6E" w:rsidSect="00763D0C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C463E8"/>
    <w:multiLevelType w:val="hybridMultilevel"/>
    <w:tmpl w:val="197E5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29D"/>
    <w:rsid w:val="0064629D"/>
    <w:rsid w:val="00D11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2B1B44-111D-44BB-ABFD-7D838BB31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62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4629D"/>
    <w:rPr>
      <w:b/>
      <w:bCs/>
    </w:rPr>
  </w:style>
  <w:style w:type="paragraph" w:styleId="a4">
    <w:name w:val="List Paragraph"/>
    <w:basedOn w:val="a"/>
    <w:uiPriority w:val="34"/>
    <w:qFormat/>
    <w:rsid w:val="006462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2024-11-01T07:57:00Z</dcterms:created>
  <dcterms:modified xsi:type="dcterms:W3CDTF">2024-11-01T07:57:00Z</dcterms:modified>
</cp:coreProperties>
</file>